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95"/>
        <w:gridCol w:w="2410"/>
        <w:gridCol w:w="6520"/>
      </w:tblGrid>
      <w:tr w:rsidR="00CF0D5C" w:rsidTr="0024523B">
        <w:tc>
          <w:tcPr>
            <w:tcW w:w="5495" w:type="dxa"/>
          </w:tcPr>
          <w:p w:rsidR="0024523B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Email to:</w:t>
            </w:r>
          </w:p>
          <w:p w:rsidR="00CF0D5C" w:rsidRPr="0024523B" w:rsidRDefault="00A30282" w:rsidP="0024523B">
            <w:pPr>
              <w:rPr>
                <w:rFonts w:ascii="Arial" w:hAnsi="Arial"/>
                <w:sz w:val="22"/>
              </w:rPr>
            </w:pPr>
            <w:hyperlink r:id="rId7" w:history="1">
              <w:r w:rsidR="0024523B" w:rsidRPr="00A8711D">
                <w:rPr>
                  <w:rStyle w:val="Hyperlink"/>
                  <w:rFonts w:ascii="Arial" w:hAnsi="Arial"/>
                  <w:sz w:val="22"/>
                </w:rPr>
                <w:t>codes@wsaa.asn.au</w:t>
              </w:r>
            </w:hyperlink>
            <w:r w:rsidR="0024523B">
              <w:rPr>
                <w:rFonts w:ascii="Arial" w:hAnsi="Arial"/>
                <w:sz w:val="22"/>
              </w:rPr>
              <w:t xml:space="preserve"> </w:t>
            </w:r>
          </w:p>
          <w:p w:rsidR="00CF0D5C" w:rsidRDefault="00CF0D5C" w:rsidP="00470CFB">
            <w:pPr>
              <w:rPr>
                <w:rFonts w:ascii="Arial" w:hAnsi="Arial"/>
                <w:sz w:val="22"/>
              </w:rPr>
            </w:pPr>
          </w:p>
        </w:tc>
        <w:tc>
          <w:tcPr>
            <w:tcW w:w="8930" w:type="dxa"/>
            <w:gridSpan w:val="2"/>
          </w:tcPr>
          <w:p w:rsidR="00CF0D5C" w:rsidRDefault="00470CF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From:</w:t>
            </w:r>
          </w:p>
          <w:p w:rsidR="00CF0D5C" w:rsidRDefault="00CF0D5C">
            <w:pPr>
              <w:rPr>
                <w:rFonts w:ascii="Arial" w:hAnsi="Arial"/>
                <w:b/>
                <w:sz w:val="22"/>
              </w:rPr>
            </w:pP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Name: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Position: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Organisation: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470CF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Telephone: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  <w:p w:rsidR="00CF0D5C" w:rsidRDefault="0024523B" w:rsidP="0024523B">
            <w:pPr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sz w:val="22"/>
              </w:rPr>
              <w:t>Email</w:t>
            </w:r>
            <w:r w:rsidR="00470CFB">
              <w:rPr>
                <w:rFonts w:ascii="Arial" w:hAnsi="Arial"/>
                <w:sz w:val="22"/>
              </w:rPr>
              <w:t>:</w:t>
            </w:r>
            <w:r w:rsidR="00497CE0">
              <w:rPr>
                <w:rFonts w:ascii="Arial" w:hAnsi="Arial"/>
                <w:sz w:val="22"/>
              </w:rPr>
              <w:t xml:space="preserve"> </w:t>
            </w:r>
          </w:p>
        </w:tc>
      </w:tr>
      <w:tr w:rsidR="00CF0D5C" w:rsidTr="0024523B">
        <w:tc>
          <w:tcPr>
            <w:tcW w:w="5495" w:type="dxa"/>
            <w:vAlign w:val="center"/>
          </w:tcPr>
          <w:p w:rsidR="00CF0D5C" w:rsidRDefault="00D86862" w:rsidP="00A30282">
            <w:pPr>
              <w:pStyle w:val="Heading2"/>
            </w:pPr>
            <w:r>
              <w:t xml:space="preserve">Closing date for comment </w:t>
            </w:r>
            <w:r w:rsidR="00A30282">
              <w:t>19</w:t>
            </w:r>
            <w:r w:rsidR="0024523B" w:rsidRPr="0024523B">
              <w:rPr>
                <w:vertAlign w:val="superscript"/>
              </w:rPr>
              <w:t>st</w:t>
            </w:r>
            <w:r w:rsidR="0024523B">
              <w:t xml:space="preserve"> </w:t>
            </w:r>
            <w:r w:rsidR="00A30282">
              <w:t xml:space="preserve">April </w:t>
            </w:r>
            <w:r w:rsidR="00470CFB">
              <w:t>201</w:t>
            </w:r>
            <w:r w:rsidR="005014C4">
              <w:t>7</w:t>
            </w:r>
          </w:p>
        </w:tc>
        <w:tc>
          <w:tcPr>
            <w:tcW w:w="2410" w:type="dxa"/>
            <w:vAlign w:val="center"/>
          </w:tcPr>
          <w:p w:rsidR="00CF0D5C" w:rsidRDefault="00470CFB" w:rsidP="0024523B">
            <w:pPr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sz w:val="22"/>
              </w:rPr>
              <w:t>Date of Comment:</w:t>
            </w:r>
          </w:p>
        </w:tc>
        <w:tc>
          <w:tcPr>
            <w:tcW w:w="6520" w:type="dxa"/>
            <w:vAlign w:val="center"/>
          </w:tcPr>
          <w:p w:rsidR="00CF0D5C" w:rsidRDefault="00CF0D5C">
            <w:pPr>
              <w:rPr>
                <w:rFonts w:ascii="Arial" w:hAnsi="Arial"/>
                <w:sz w:val="22"/>
              </w:rPr>
            </w:pPr>
          </w:p>
        </w:tc>
      </w:tr>
      <w:tr w:rsidR="00CF0D5C" w:rsidTr="00470CFB">
        <w:trPr>
          <w:cantSplit/>
        </w:trPr>
        <w:tc>
          <w:tcPr>
            <w:tcW w:w="14425" w:type="dxa"/>
            <w:gridSpan w:val="3"/>
          </w:tcPr>
          <w:p w:rsidR="00CF0D5C" w:rsidRDefault="00AB7596" w:rsidP="0024523B">
            <w:pPr>
              <w:pStyle w:val="Heading1"/>
              <w:spacing w:before="240" w:after="240"/>
              <w:rPr>
                <w:rFonts w:ascii="Arial" w:hAnsi="Arial"/>
              </w:rPr>
            </w:pPr>
            <w:r>
              <w:rPr>
                <w:rFonts w:ascii="Arial" w:hAnsi="Arial"/>
              </w:rPr>
              <w:t>DR WSA 1</w:t>
            </w:r>
            <w:r w:rsidR="00384EDB">
              <w:rPr>
                <w:rFonts w:ascii="Arial" w:hAnsi="Arial"/>
              </w:rPr>
              <w:t>3</w:t>
            </w:r>
            <w:r w:rsidR="00D86862">
              <w:rPr>
                <w:rFonts w:ascii="Arial" w:hAnsi="Arial"/>
              </w:rPr>
              <w:t>7</w:t>
            </w:r>
            <w:r w:rsidR="005014C4">
              <w:rPr>
                <w:rFonts w:ascii="Arial" w:hAnsi="Arial"/>
              </w:rPr>
              <w:t xml:space="preserve"> -2017</w:t>
            </w:r>
            <w:r>
              <w:rPr>
                <w:rFonts w:ascii="Arial" w:hAnsi="Arial"/>
              </w:rPr>
              <w:t xml:space="preserve"> </w:t>
            </w:r>
            <w:r w:rsidR="00A30282">
              <w:rPr>
                <w:rFonts w:ascii="Arial" w:hAnsi="Arial"/>
              </w:rPr>
              <w:t xml:space="preserve">(Issue </w:t>
            </w:r>
            <w:proofErr w:type="gramStart"/>
            <w:r w:rsidR="00A30282">
              <w:rPr>
                <w:rFonts w:ascii="Arial" w:hAnsi="Arial"/>
              </w:rPr>
              <w:t>2 )</w:t>
            </w:r>
            <w:proofErr w:type="gramEnd"/>
            <w:r w:rsidR="00A30282">
              <w:rPr>
                <w:rFonts w:ascii="Arial" w:hAnsi="Arial"/>
              </w:rPr>
              <w:t xml:space="preserve"> </w:t>
            </w:r>
            <w:r w:rsidR="00D86862">
              <w:rPr>
                <w:rFonts w:ascii="Arial" w:hAnsi="Arial"/>
              </w:rPr>
              <w:t xml:space="preserve">Maintenance Shafts </w:t>
            </w:r>
            <w:r w:rsidR="0024523B">
              <w:rPr>
                <w:rFonts w:ascii="Arial" w:hAnsi="Arial"/>
              </w:rPr>
              <w:t xml:space="preserve">and Chambers </w:t>
            </w:r>
            <w:r w:rsidR="00D86862">
              <w:rPr>
                <w:rFonts w:ascii="Arial" w:hAnsi="Arial"/>
              </w:rPr>
              <w:t>for Sewerage</w:t>
            </w:r>
          </w:p>
          <w:p w:rsidR="00CF0D5C" w:rsidRDefault="00470CFB">
            <w:pPr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PUBLIC COMMENT DRAFT</w:t>
            </w:r>
          </w:p>
        </w:tc>
      </w:tr>
    </w:tbl>
    <w:p w:rsidR="00CF0D5C" w:rsidRDefault="00CF0D5C">
      <w:pPr>
        <w:jc w:val="center"/>
        <w:rPr>
          <w:rFonts w:ascii="Arial" w:hAnsi="Arial"/>
          <w:sz w:val="22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:rsidTr="00470CFB">
        <w:trPr>
          <w:cantSplit/>
        </w:trPr>
        <w:tc>
          <w:tcPr>
            <w:tcW w:w="14425" w:type="dxa"/>
          </w:tcPr>
          <w:p w:rsidR="00CF0D5C" w:rsidRDefault="00470CFB" w:rsidP="0024523B">
            <w:pPr>
              <w:spacing w:before="240"/>
              <w:jc w:val="center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GENERAL COMMENT</w:t>
            </w:r>
          </w:p>
          <w:p w:rsidR="00CF0D5C" w:rsidRDefault="00CF0D5C" w:rsidP="0024523B">
            <w:pPr>
              <w:spacing w:before="240"/>
              <w:rPr>
                <w:rFonts w:ascii="Arial" w:hAnsi="Arial"/>
                <w:sz w:val="22"/>
              </w:rPr>
            </w:pPr>
          </w:p>
          <w:p w:rsidR="0024523B" w:rsidRDefault="0024523B">
            <w:pPr>
              <w:rPr>
                <w:rFonts w:ascii="Arial" w:hAnsi="Arial"/>
                <w:sz w:val="22"/>
              </w:rPr>
            </w:pPr>
          </w:p>
          <w:p w:rsidR="0024523B" w:rsidRDefault="0024523B">
            <w:pPr>
              <w:rPr>
                <w:rFonts w:ascii="Arial" w:hAnsi="Arial"/>
                <w:sz w:val="22"/>
              </w:rPr>
            </w:pPr>
          </w:p>
          <w:p w:rsidR="00CF0D5C" w:rsidRDefault="00CF0D5C" w:rsidP="0024523B">
            <w:pPr>
              <w:rPr>
                <w:rFonts w:ascii="Arial" w:hAnsi="Arial"/>
                <w:sz w:val="22"/>
              </w:rPr>
            </w:pPr>
          </w:p>
        </w:tc>
      </w:tr>
    </w:tbl>
    <w:p w:rsidR="00470CFB" w:rsidRDefault="00470CFB"/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425"/>
      </w:tblGrid>
      <w:tr w:rsidR="00CF0D5C" w:rsidTr="00470CFB">
        <w:trPr>
          <w:cantSplit/>
        </w:trPr>
        <w:tc>
          <w:tcPr>
            <w:tcW w:w="14425" w:type="dxa"/>
          </w:tcPr>
          <w:p w:rsidR="00CF0D5C" w:rsidRDefault="00470CFB" w:rsidP="00470CFB">
            <w:pPr>
              <w:spacing w:before="120" w:after="120"/>
              <w:jc w:val="center"/>
              <w:rPr>
                <w:rFonts w:ascii="Arial" w:hAnsi="Arial"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SPECIFIC COMMENT Use Arial font Size 11</w:t>
            </w:r>
          </w:p>
        </w:tc>
      </w:tr>
    </w:tbl>
    <w:p w:rsidR="00470CFB" w:rsidRDefault="00470CFB" w:rsidP="00470CFB">
      <w:pPr>
        <w:spacing w:before="120" w:after="120"/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1560"/>
        <w:gridCol w:w="992"/>
        <w:gridCol w:w="10631"/>
      </w:tblGrid>
      <w:tr w:rsidR="00AB7596" w:rsidTr="00220CDD">
        <w:trPr>
          <w:tblHeader/>
        </w:trPr>
        <w:tc>
          <w:tcPr>
            <w:tcW w:w="1242" w:type="dxa"/>
          </w:tcPr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Clause Number</w:t>
            </w:r>
          </w:p>
        </w:tc>
        <w:tc>
          <w:tcPr>
            <w:tcW w:w="1560" w:type="dxa"/>
          </w:tcPr>
          <w:p w:rsidR="00AB7596" w:rsidRPr="00470CFB" w:rsidRDefault="00AB7596" w:rsidP="00AB7596">
            <w:pPr>
              <w:rPr>
                <w:rFonts w:ascii="Arial" w:hAnsi="Arial"/>
                <w:b/>
                <w:sz w:val="18"/>
                <w:szCs w:val="18"/>
              </w:rPr>
            </w:pPr>
            <w:r>
              <w:rPr>
                <w:rFonts w:ascii="Arial" w:hAnsi="Arial"/>
                <w:b/>
                <w:sz w:val="18"/>
                <w:szCs w:val="18"/>
              </w:rPr>
              <w:t xml:space="preserve">Clause 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Para</w:t>
            </w:r>
            <w:r>
              <w:rPr>
                <w:rFonts w:ascii="Arial" w:hAnsi="Arial"/>
                <w:b/>
                <w:sz w:val="18"/>
                <w:szCs w:val="18"/>
              </w:rPr>
              <w:t>g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>raph</w:t>
            </w:r>
            <w:r>
              <w:rPr>
                <w:rFonts w:ascii="Arial" w:hAnsi="Arial"/>
                <w:b/>
                <w:sz w:val="18"/>
                <w:szCs w:val="18"/>
              </w:rPr>
              <w:t>, Figure or Table</w:t>
            </w:r>
            <w:r w:rsidRPr="00470CFB">
              <w:rPr>
                <w:rFonts w:ascii="Arial" w:hAnsi="Arial"/>
                <w:b/>
                <w:sz w:val="18"/>
                <w:szCs w:val="18"/>
              </w:rPr>
              <w:t xml:space="preserve"> Number</w:t>
            </w:r>
          </w:p>
        </w:tc>
        <w:tc>
          <w:tcPr>
            <w:tcW w:w="992" w:type="dxa"/>
          </w:tcPr>
          <w:p w:rsidR="00AB7596" w:rsidRPr="00470CFB" w:rsidRDefault="00AB7596" w:rsidP="00470CFB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Line Number</w:t>
            </w:r>
          </w:p>
        </w:tc>
        <w:tc>
          <w:tcPr>
            <w:tcW w:w="10631" w:type="dxa"/>
          </w:tcPr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Recommended changes and reason why the change should be adopted.</w:t>
            </w:r>
          </w:p>
          <w:p w:rsidR="00AB7596" w:rsidRPr="00470CFB" w:rsidRDefault="00AB7596">
            <w:pPr>
              <w:rPr>
                <w:rFonts w:ascii="Arial" w:hAnsi="Arial"/>
                <w:b/>
                <w:sz w:val="18"/>
                <w:szCs w:val="18"/>
              </w:rPr>
            </w:pPr>
            <w:r w:rsidRPr="00470CFB">
              <w:rPr>
                <w:rFonts w:ascii="Arial" w:hAnsi="Arial"/>
                <w:b/>
                <w:sz w:val="18"/>
                <w:szCs w:val="18"/>
              </w:rPr>
              <w:t>(Exact wording of the recommended changes should be in bold case)</w:t>
            </w: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Pr="00220CDD" w:rsidRDefault="00812EDC" w:rsidP="00220CDD">
            <w:pPr>
              <w:rPr>
                <w:rFonts w:ascii="Arial" w:hAnsi="Arial"/>
                <w:sz w:val="24"/>
                <w:szCs w:val="24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220CDD" w:rsidRDefault="00220CDD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  <w:tr w:rsidR="00812EDC" w:rsidTr="00220CDD">
        <w:trPr>
          <w:trHeight w:val="500"/>
        </w:trPr>
        <w:tc>
          <w:tcPr>
            <w:tcW w:w="124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560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992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  <w:tc>
          <w:tcPr>
            <w:tcW w:w="10631" w:type="dxa"/>
          </w:tcPr>
          <w:p w:rsidR="00812EDC" w:rsidRDefault="00812EDC">
            <w:pPr>
              <w:rPr>
                <w:rFonts w:ascii="Arial" w:hAnsi="Arial"/>
                <w:sz w:val="22"/>
              </w:rPr>
            </w:pPr>
          </w:p>
        </w:tc>
      </w:tr>
    </w:tbl>
    <w:p w:rsidR="00CF0D5C" w:rsidRDefault="00CF0D5C">
      <w:pPr>
        <w:pStyle w:val="Dannormal"/>
        <w:spacing w:line="240" w:lineRule="auto"/>
      </w:pPr>
    </w:p>
    <w:sectPr w:rsidR="00CF0D5C" w:rsidSect="00470CF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40" w:h="11907" w:orient="landscape" w:code="9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1BD" w:rsidRDefault="007841BD" w:rsidP="00FF3CBA">
      <w:r>
        <w:separator/>
      </w:r>
    </w:p>
  </w:endnote>
  <w:endnote w:type="continuationSeparator" w:id="0">
    <w:p w:rsidR="007841BD" w:rsidRDefault="007841BD" w:rsidP="00FF3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C4" w:rsidRDefault="005014C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C4" w:rsidRDefault="005014C4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C4" w:rsidRDefault="005014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1BD" w:rsidRDefault="007841BD" w:rsidP="00FF3CBA">
      <w:r>
        <w:separator/>
      </w:r>
    </w:p>
  </w:footnote>
  <w:footnote w:type="continuationSeparator" w:id="0">
    <w:p w:rsidR="007841BD" w:rsidRDefault="007841BD" w:rsidP="00FF3CB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C4" w:rsidRDefault="005014C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3CBA" w:rsidRPr="00470CFB" w:rsidRDefault="005014C4" w:rsidP="00470CFB">
    <w:pPr>
      <w:pStyle w:val="Heading1"/>
      <w:jc w:val="left"/>
      <w:rPr>
        <w:b w:val="0"/>
        <w:sz w:val="18"/>
        <w:szCs w:val="18"/>
      </w:rPr>
    </w:pPr>
    <w:r>
      <w:rPr>
        <w:rFonts w:ascii="Arial" w:hAnsi="Arial"/>
        <w:b w:val="0"/>
        <w:sz w:val="18"/>
        <w:szCs w:val="18"/>
      </w:rPr>
      <w:t xml:space="preserve">DR WSA 137 -2017 </w:t>
    </w:r>
    <w:r w:rsidR="00FF3CBA">
      <w:rPr>
        <w:rFonts w:ascii="Arial" w:hAnsi="Arial"/>
        <w:b w:val="0"/>
        <w:sz w:val="18"/>
        <w:szCs w:val="18"/>
      </w:rPr>
      <w:t xml:space="preserve">Maintenance Shafts </w:t>
    </w:r>
    <w:r w:rsidR="0024523B">
      <w:rPr>
        <w:rFonts w:ascii="Arial" w:hAnsi="Arial"/>
        <w:b w:val="0"/>
        <w:sz w:val="18"/>
        <w:szCs w:val="18"/>
      </w:rPr>
      <w:t xml:space="preserve">and Chambers </w:t>
    </w:r>
    <w:r w:rsidR="00FF3CBA">
      <w:rPr>
        <w:rFonts w:ascii="Arial" w:hAnsi="Arial"/>
        <w:b w:val="0"/>
        <w:sz w:val="18"/>
        <w:szCs w:val="18"/>
      </w:rPr>
      <w:t>for Sewerage</w:t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FF3CBA" w:rsidRPr="00470CFB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r w:rsidR="00A30282">
      <w:rPr>
        <w:rFonts w:ascii="Arial" w:hAnsi="Arial"/>
        <w:b w:val="0"/>
        <w:sz w:val="18"/>
        <w:szCs w:val="18"/>
      </w:rPr>
      <w:tab/>
    </w:r>
    <w:bookmarkStart w:id="0" w:name="_GoBack"/>
    <w:bookmarkEnd w:id="0"/>
    <w:r w:rsidR="00FF3CBA" w:rsidRPr="00470CFB">
      <w:rPr>
        <w:rFonts w:ascii="Arial" w:hAnsi="Arial"/>
        <w:b w:val="0"/>
        <w:sz w:val="18"/>
        <w:szCs w:val="18"/>
      </w:rPr>
      <w:t>PUBLIC COMMENT DRAFT</w:t>
    </w:r>
    <w:r w:rsidR="00A30282">
      <w:rPr>
        <w:rFonts w:ascii="Arial" w:hAnsi="Arial"/>
        <w:b w:val="0"/>
        <w:sz w:val="18"/>
        <w:szCs w:val="18"/>
      </w:rPr>
      <w:t xml:space="preserve"> (Issue 2)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014C4" w:rsidRDefault="005014C4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9.75pt" o:bullet="t">
        <v:imagedata r:id="rId1" o:title="BD21295_"/>
      </v:shape>
    </w:pict>
  </w:numPicBullet>
  <w:abstractNum w:abstractNumId="0" w15:restartNumberingAfterBreak="0">
    <w:nsid w:val="5A984FBF"/>
    <w:multiLevelType w:val="hybridMultilevel"/>
    <w:tmpl w:val="2F484016"/>
    <w:lvl w:ilvl="0" w:tplc="0A6C5056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C844D95"/>
    <w:multiLevelType w:val="singleLevel"/>
    <w:tmpl w:val="6CD49654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0CFB"/>
    <w:rsid w:val="00034775"/>
    <w:rsid w:val="00161CC9"/>
    <w:rsid w:val="001907F8"/>
    <w:rsid w:val="00220CDD"/>
    <w:rsid w:val="0024523B"/>
    <w:rsid w:val="00273A62"/>
    <w:rsid w:val="00384EDB"/>
    <w:rsid w:val="00470CFB"/>
    <w:rsid w:val="00497CE0"/>
    <w:rsid w:val="005014C4"/>
    <w:rsid w:val="00566511"/>
    <w:rsid w:val="0058237D"/>
    <w:rsid w:val="00675BE2"/>
    <w:rsid w:val="007841BD"/>
    <w:rsid w:val="00811CAD"/>
    <w:rsid w:val="00812EDC"/>
    <w:rsid w:val="00904AB8"/>
    <w:rsid w:val="00994594"/>
    <w:rsid w:val="00A30282"/>
    <w:rsid w:val="00AB7596"/>
    <w:rsid w:val="00B34C3F"/>
    <w:rsid w:val="00BB3BD0"/>
    <w:rsid w:val="00BE1549"/>
    <w:rsid w:val="00CD6F52"/>
    <w:rsid w:val="00CF0D5C"/>
    <w:rsid w:val="00D86862"/>
    <w:rsid w:val="00E24397"/>
    <w:rsid w:val="00FF3C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1247110-8131-4484-92BE-1C7593BBDE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F0D5C"/>
    <w:rPr>
      <w:lang w:eastAsia="en-US"/>
    </w:rPr>
  </w:style>
  <w:style w:type="paragraph" w:styleId="Heading1">
    <w:name w:val="heading 1"/>
    <w:basedOn w:val="Normal"/>
    <w:next w:val="Normal"/>
    <w:qFormat/>
    <w:rsid w:val="00CF0D5C"/>
    <w:pPr>
      <w:keepNext/>
      <w:jc w:val="center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rsid w:val="00CF0D5C"/>
    <w:pPr>
      <w:keepNext/>
      <w:outlineLvl w:val="1"/>
    </w:pPr>
    <w:rPr>
      <w:rFonts w:ascii="Arial" w:hAnsi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nnormal">
    <w:name w:val="Dan normal"/>
    <w:rsid w:val="00CF0D5C"/>
    <w:pPr>
      <w:spacing w:after="200" w:line="360" w:lineRule="auto"/>
    </w:pPr>
    <w:rPr>
      <w:rFonts w:ascii="Arial" w:hAnsi="Arial"/>
      <w:lang w:eastAsia="en-US"/>
    </w:rPr>
  </w:style>
  <w:style w:type="paragraph" w:styleId="BodyText">
    <w:name w:val="Body Text"/>
    <w:basedOn w:val="Normal"/>
    <w:semiHidden/>
    <w:rsid w:val="00CF0D5C"/>
    <w:rPr>
      <w:sz w:val="22"/>
    </w:rPr>
  </w:style>
  <w:style w:type="paragraph" w:customStyle="1" w:styleId="AveryWizard">
    <w:name w:val="Avery Wizard"/>
    <w:basedOn w:val="Normal"/>
    <w:rsid w:val="00CF0D5C"/>
    <w:pPr>
      <w:spacing w:line="200" w:lineRule="auto"/>
    </w:pPr>
    <w:rPr>
      <w:rFonts w:ascii="Arial" w:hAnsi="Arial"/>
    </w:rPr>
  </w:style>
  <w:style w:type="character" w:styleId="Hyperlink">
    <w:name w:val="Hyperlink"/>
    <w:basedOn w:val="DefaultParagraphFont"/>
    <w:semiHidden/>
    <w:rsid w:val="00CF0D5C"/>
    <w:rPr>
      <w:color w:val="0000FF"/>
      <w:u w:val="single"/>
    </w:rPr>
  </w:style>
  <w:style w:type="paragraph" w:styleId="Header">
    <w:name w:val="head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CF0D5C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uiPriority w:val="34"/>
    <w:qFormat/>
    <w:rsid w:val="00497C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codes@wsaa.asn.a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To:</vt:lpstr>
    </vt:vector>
  </TitlesOfParts>
  <Company>South East Water Limited</Company>
  <LinksUpToDate>false</LinksUpToDate>
  <CharactersWithSpaces>647</CharactersWithSpaces>
  <SharedDoc>false</SharedDoc>
  <HLinks>
    <vt:vector size="6" baseType="variant">
      <vt:variant>
        <vt:i4>1507379</vt:i4>
      </vt:variant>
      <vt:variant>
        <vt:i4>0</vt:i4>
      </vt:variant>
      <vt:variant>
        <vt:i4>0</vt:i4>
      </vt:variant>
      <vt:variant>
        <vt:i4>5</vt:i4>
      </vt:variant>
      <vt:variant>
        <vt:lpwstr>mailto:david.cox@standards.com.au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To:</dc:title>
  <dc:creator>SEWL</dc:creator>
  <cp:lastModifiedBy>Carl Radford</cp:lastModifiedBy>
  <cp:revision>3</cp:revision>
  <dcterms:created xsi:type="dcterms:W3CDTF">2017-03-03T03:35:00Z</dcterms:created>
  <dcterms:modified xsi:type="dcterms:W3CDTF">2017-03-06T00:47:00Z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-1794297517</vt:i4>
  </property>
</Properties>
</file>